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48"/>
          <w:szCs w:val="48"/>
        </w:rPr>
        <w:t>KILPAILUOHJEET VIRIILIT VINSTAT </w:t>
      </w:r>
      <w:r>
        <w:rPr>
          <w:rFonts w:ascii="Calibri" w:hAnsi="Calibri" w:cs="Calibri"/>
          <w:sz w:val="48"/>
          <w:szCs w:val="48"/>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48"/>
          <w:szCs w:val="48"/>
        </w:rPr>
        <w:t>ESPOO 11.1.2020</w:t>
      </w:r>
      <w:r>
        <w:rPr>
          <w:rFonts w:ascii="Calibri" w:hAnsi="Calibri" w:cs="Calibri"/>
          <w:sz w:val="48"/>
          <w:szCs w:val="48"/>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KILPAILUPAIKKA</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proofErr w:type="spellStart"/>
      <w:r>
        <w:rPr>
          <w:rFonts w:ascii="Calibri" w:hAnsi="Calibri" w:cs="Calibri"/>
          <w:sz w:val="22"/>
          <w:szCs w:val="22"/>
        </w:rPr>
        <w:t>Espoonlahden</w:t>
      </w:r>
      <w:proofErr w:type="spellEnd"/>
      <w:r>
        <w:rPr>
          <w:rFonts w:ascii="Calibri" w:hAnsi="Calibri" w:cs="Calibri"/>
          <w:sz w:val="22"/>
          <w:szCs w:val="22"/>
        </w:rPr>
        <w:t xml:space="preserve"> uimahalli, </w:t>
      </w:r>
      <w:proofErr w:type="spellStart"/>
      <w:r>
        <w:rPr>
          <w:rFonts w:ascii="Calibri" w:hAnsi="Calibri" w:cs="Calibri"/>
          <w:sz w:val="22"/>
          <w:szCs w:val="22"/>
        </w:rPr>
        <w:t>Espoonlahdenkuja</w:t>
      </w:r>
      <w:proofErr w:type="spellEnd"/>
      <w:r>
        <w:rPr>
          <w:rFonts w:ascii="Calibri" w:hAnsi="Calibri" w:cs="Calibri"/>
          <w:sz w:val="22"/>
          <w:szCs w:val="22"/>
        </w:rPr>
        <w:t xml:space="preserve"> 4, 02320 Espoo, p. 09-81657562 </w:t>
      </w:r>
      <w:r>
        <w:rPr>
          <w:rFonts w:ascii="Calibri" w:hAnsi="Calibri" w:cs="Calibri"/>
          <w:sz w:val="22"/>
          <w:szCs w:val="22"/>
        </w:rPr>
        <w:br/>
        <w:t> </w:t>
      </w:r>
      <w:r>
        <w:rPr>
          <w:rFonts w:ascii="Calibri" w:hAnsi="Calibri" w:cs="Calibri"/>
          <w:sz w:val="22"/>
          <w:szCs w:val="22"/>
        </w:rPr>
        <w:br/>
      </w:r>
      <w:r>
        <w:rPr>
          <w:rFonts w:ascii="Calibri" w:hAnsi="Calibri" w:cs="Calibri"/>
          <w:b/>
          <w:bCs/>
          <w:sz w:val="22"/>
          <w:szCs w:val="22"/>
        </w:rPr>
        <w:t>KISATOIMISTO</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Kisatoimisto sijaitsee katsomon ylätasanteen starttipäädyssä.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Kisatoimisto on avoinna klo 14:30 ja koko kilpailujen ajan ja puoli tuntia kilpailun päättymisen jälkeen.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AIKATAULU</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Kilpailun aikataulu löytyy </w:t>
      </w:r>
      <w:proofErr w:type="spellStart"/>
      <w:r>
        <w:rPr>
          <w:rFonts w:ascii="Calibri" w:hAnsi="Calibri" w:cs="Calibri"/>
          <w:sz w:val="22"/>
          <w:szCs w:val="22"/>
        </w:rPr>
        <w:t>LiveTiming</w:t>
      </w:r>
      <w:proofErr w:type="spellEnd"/>
      <w:r>
        <w:rPr>
          <w:rFonts w:ascii="Calibri" w:hAnsi="Calibri" w:cs="Calibri"/>
          <w:sz w:val="22"/>
          <w:szCs w:val="22"/>
        </w:rPr>
        <w:t>-järjestelmästä. Jakson aikana aikatauluun tulevista merkittävistä muutoksista tiedotetaan kuulutuksin.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VERRYTTELY</w:t>
      </w:r>
      <w:r>
        <w:rPr>
          <w:rFonts w:ascii="Calibri" w:hAnsi="Calibri" w:cs="Calibri"/>
          <w:sz w:val="22"/>
          <w:szCs w:val="22"/>
        </w:rPr>
        <w:t> </w:t>
      </w:r>
    </w:p>
    <w:p w:rsidR="007358DE" w:rsidRDefault="00255E2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Verryttely alkaa klo 15 ja loppuu 15:50. </w:t>
      </w:r>
      <w:bookmarkStart w:id="0" w:name="_GoBack"/>
      <w:bookmarkEnd w:id="0"/>
      <w:r w:rsidR="007358DE">
        <w:rPr>
          <w:rFonts w:ascii="Calibri" w:hAnsi="Calibri" w:cs="Calibri"/>
          <w:sz w:val="22"/>
          <w:szCs w:val="22"/>
        </w:rPr>
        <w:t>Verryttely kilpailun aikana tapahtuu kahvion päädyn puolella allasta.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Kilpailualtaassa ei saa käyttää räpylöitä tai </w:t>
      </w:r>
      <w:proofErr w:type="spellStart"/>
      <w:r>
        <w:rPr>
          <w:rFonts w:ascii="Calibri" w:hAnsi="Calibri" w:cs="Calibri"/>
          <w:sz w:val="22"/>
          <w:szCs w:val="22"/>
        </w:rPr>
        <w:t>lättäreitä</w:t>
      </w:r>
      <w:proofErr w:type="spellEnd"/>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AVAINRANNEKKEET</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Avainrannekkeet jaetaan ja kuitataan seuroittain </w:t>
      </w:r>
      <w:proofErr w:type="gramStart"/>
      <w:r>
        <w:rPr>
          <w:rFonts w:ascii="Calibri" w:hAnsi="Calibri" w:cs="Calibri"/>
          <w:sz w:val="22"/>
          <w:szCs w:val="22"/>
        </w:rPr>
        <w:t>kisatoimistossa</w:t>
      </w:r>
      <w:proofErr w:type="gramEnd"/>
      <w:r>
        <w:rPr>
          <w:rFonts w:ascii="Calibri" w:hAnsi="Calibri" w:cs="Calibri"/>
          <w:sz w:val="22"/>
          <w:szCs w:val="22"/>
        </w:rPr>
        <w:t xml:space="preserve"> minne ne myös palautetaan kilpailun jälkeen.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Palauttamattomista avainrannekkeista peritään maksu, 15 € / kpl.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LÄHTÖLISTAT</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Käsiohjelmia ja lähtölistoja jaetaan kisatoimistosta seuroittain.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Pyritään käyttämään ensisijaisesti sähköisiä lähtölistoja paperin säästämiseksi. Sähköiset lähtölistat löytyvät </w:t>
      </w:r>
      <w:proofErr w:type="spellStart"/>
      <w:r>
        <w:rPr>
          <w:rFonts w:ascii="Calibri" w:hAnsi="Calibri" w:cs="Calibri"/>
          <w:sz w:val="22"/>
          <w:szCs w:val="22"/>
        </w:rPr>
        <w:t>livetimingista</w:t>
      </w:r>
      <w:proofErr w:type="spellEnd"/>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JÄLKI-ILMOITTAUTUMINEN</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Jälki-ilmoittautuminen on mahdollista kilpailun peruutusaikaan saakka eli klo 15:00 asti. Edelliseen päivään saakka tämän voi tehdä Tempuksessa ja tämän ajankohdan jälkeen kilpailunjohtajalle kilpailupaikalla.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PERUUTUKSET</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Kilpailijan osallistuminen yhteen tai useampaan lajiin voidaan peruuttaa.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Peruutukset on tehtävä sähköisesti ilmoittautumisjärjestelmässä, jossa peruutukset voi tehdä ilmoittautumisajan päättymiseen asti.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Ilmoittautumisajan päätyttyä peruutus tulee tehdä kilpailun järjestäjälle kirjallisesti kisatoimistossa tai sähköisessä peruutusohjelmassa viimeistään yksi tunti ennen jakson alkamista.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PUKUTILAT</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Pukukaapit toimivat avainrannekkeilla. Tarkastakaa, että kaapissa olevat varusteet eivät paina ovea lukon häiriöttömän toiminnan varmistamiseksi.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KERÄILY</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proofErr w:type="spellStart"/>
      <w:r>
        <w:rPr>
          <w:rFonts w:ascii="Calibri" w:hAnsi="Calibri" w:cs="Calibri"/>
          <w:sz w:val="22"/>
          <w:szCs w:val="22"/>
        </w:rPr>
        <w:t>Huom</w:t>
      </w:r>
      <w:proofErr w:type="spellEnd"/>
      <w:r>
        <w:rPr>
          <w:rFonts w:ascii="Calibri" w:hAnsi="Calibri" w:cs="Calibri"/>
          <w:sz w:val="22"/>
          <w:szCs w:val="22"/>
        </w:rPr>
        <w:t>! Keräily on uudessa paikassa. Kaksi ensimmäistä keräilypistettä ovat lastenaltaan valvomon puoleisessa päädyssä ja viimeinen keräilypaikka on kisa-altaan sivulla, ikkunoiden puolella. Kilpailijoiden tulee olla ajoissa ensimmäisessä keräilypisteessä. Lähtöalueelle siirtyminen tapahtuu kolmannesta keräilypisteestä johdettuna erä kerrallaan. Uinnin jälkeen poistutaan altaan katsomon puoleista sivua pitkin.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YLEISÖKATSOMO</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Lasipurkkien vieminen katsomoon ja allasalueelle on kielletty loukkaantumisriskin vuoksi. </w:t>
      </w:r>
      <w:r>
        <w:rPr>
          <w:rFonts w:ascii="Calibri" w:hAnsi="Calibri" w:cs="Calibri"/>
          <w:sz w:val="22"/>
          <w:szCs w:val="22"/>
        </w:rPr>
        <w:br/>
        <w:t>Jokaista katsomossa vierailijaa pyydetään huolehtimaan katsomon siisteydessä ja laittamaan roskat allasalueella oleviin roskiksiin.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VALMENTAJAKATSOMO</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Valmentajat voivat seurata paikaltaan kisatapahtumia altaan katsomon puoleisella käytävällä seinän vierustalla. Kirittäminen tällä alueella on kielletty. Käytävällä on huomioitava uimareiden siirtyminen ja ratatuomareiden liikkuminen altaan reunalla.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TULOSPALVELU</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Kilpailuissa käytetään sähköistä tulospalvelua </w:t>
      </w:r>
      <w:proofErr w:type="spellStart"/>
      <w:r>
        <w:rPr>
          <w:rFonts w:ascii="Calibri" w:hAnsi="Calibri" w:cs="Calibri"/>
          <w:sz w:val="22"/>
          <w:szCs w:val="22"/>
        </w:rPr>
        <w:t>LiveTimingissä</w:t>
      </w:r>
      <w:proofErr w:type="spellEnd"/>
      <w:r>
        <w:rPr>
          <w:rFonts w:ascii="Calibri" w:hAnsi="Calibri" w:cs="Calibri"/>
          <w:sz w:val="22"/>
          <w:szCs w:val="22"/>
        </w:rPr>
        <w:t xml:space="preserve"> ja kilpailusta lähetetään superliven kautta videokuvaa. Tulokset löytyvät myös katsomon ylätasanteen ikkunasta.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PALKINTOJEN JAKO</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Kilpailuissa palkitaan kolme parasta miestä ja kolme parasta naista joka lajissa mitalilla sekä yhteenlaskettujen FINA </w:t>
      </w:r>
      <w:proofErr w:type="spellStart"/>
      <w:r>
        <w:rPr>
          <w:rFonts w:ascii="Calibri" w:hAnsi="Calibri" w:cs="Calibri"/>
          <w:sz w:val="22"/>
          <w:szCs w:val="22"/>
        </w:rPr>
        <w:t>masters</w:t>
      </w:r>
      <w:proofErr w:type="spellEnd"/>
      <w:r>
        <w:rPr>
          <w:rFonts w:ascii="Calibri" w:hAnsi="Calibri" w:cs="Calibri"/>
          <w:sz w:val="22"/>
          <w:szCs w:val="22"/>
        </w:rPr>
        <w:t>-pisteiden mukaan kolme parasta miestä ja naista pokaalilla. Palkinnot jaetaan kilpailun jälkeen.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RUOKAILU</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Kilpailujen aikana palvelee uimahallin kahvio </w:t>
      </w:r>
      <w:hyperlink r:id="rId4" w:tgtFrame="_blank" w:history="1">
        <w:r>
          <w:rPr>
            <w:rStyle w:val="Hyperlinkki"/>
            <w:rFonts w:ascii="Calibri" w:hAnsi="Calibri" w:cs="Calibri"/>
            <w:color w:val="000000"/>
            <w:sz w:val="22"/>
            <w:szCs w:val="22"/>
          </w:rPr>
          <w:t>Windyday</w:t>
        </w:r>
      </w:hyperlink>
      <w:r>
        <w:rPr>
          <w:rFonts w:ascii="Calibri" w:hAnsi="Calibri" w:cs="Calibri"/>
          <w:sz w:val="22"/>
          <w:szCs w:val="22"/>
        </w:rPr>
        <w:t> (</w:t>
      </w:r>
      <w:hyperlink r:id="rId5" w:tgtFrame="_blank" w:history="1">
        <w:r>
          <w:rPr>
            <w:rStyle w:val="Hyperlinkki"/>
            <w:rFonts w:ascii="Calibri" w:hAnsi="Calibri" w:cs="Calibri"/>
            <w:color w:val="000000"/>
            <w:sz w:val="22"/>
            <w:szCs w:val="22"/>
          </w:rPr>
          <w:t>www.windyday.fi</w:t>
        </w:r>
      </w:hyperlink>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LÄÄKÄRI</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Kilpailun aikana uimahallin kahvion puoleisessa päädyssä sijaitsevasta hallinvalvojan huoneesta löytyy ensiaputarvikkeet ja myös kisatoimistossa on ensiapulaukku.  Kisapaikalla ei ole erikseen varattua lääkäriä. Akuutissa tapauksessa tukeudutaan kaupungin sairaanhoitopalveluun (112) ja toimitaan hallin valvojan ohjeiden mukaisesti. </w:t>
      </w:r>
    </w:p>
    <w:p w:rsidR="007358DE" w:rsidRDefault="007358DE" w:rsidP="007358DE">
      <w:pPr>
        <w:pStyle w:val="NormaaliWWW"/>
        <w:shd w:val="clear" w:color="auto" w:fill="FFFFFF"/>
        <w:spacing w:before="0" w:beforeAutospacing="0" w:after="0" w:afterAutospacing="0"/>
        <w:rPr>
          <w:rFonts w:ascii="Calibri" w:hAnsi="Calibri" w:cs="Calibri"/>
          <w:b/>
          <w:bCs/>
          <w:sz w:val="22"/>
          <w:szCs w:val="22"/>
        </w:rPr>
      </w:pP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LÖYTÖTAVARAT</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Löytötavarat kootaan jaksojen jälkeen kisatoimistoon ja kilpailujen jälkeen löytötavaroita voi tiedustella </w:t>
      </w:r>
      <w:proofErr w:type="spellStart"/>
      <w:r>
        <w:rPr>
          <w:rFonts w:ascii="Calibri" w:hAnsi="Calibri" w:cs="Calibri"/>
          <w:sz w:val="22"/>
          <w:szCs w:val="22"/>
        </w:rPr>
        <w:t>Cetuksen</w:t>
      </w:r>
      <w:proofErr w:type="spellEnd"/>
      <w:r>
        <w:rPr>
          <w:rFonts w:ascii="Calibri" w:hAnsi="Calibri" w:cs="Calibri"/>
          <w:sz w:val="22"/>
          <w:szCs w:val="22"/>
        </w:rPr>
        <w:t xml:space="preserve"> kilpailukoordinaattorilta kahden viikon ajan kilpailuiden päättymisen jälkeen (</w:t>
      </w:r>
      <w:hyperlink r:id="rId6" w:tgtFrame="_blank" w:history="1">
        <w:r>
          <w:rPr>
            <w:rStyle w:val="Hyperlinkki"/>
            <w:rFonts w:ascii="Calibri" w:hAnsi="Calibri" w:cs="Calibri"/>
            <w:color w:val="0563C1"/>
            <w:sz w:val="22"/>
            <w:szCs w:val="22"/>
          </w:rPr>
          <w:t>arvokilpailut@cetus.fi</w:t>
        </w:r>
      </w:hyperlink>
      <w:r>
        <w:rPr>
          <w:rFonts w:ascii="Calibri" w:hAnsi="Calibri" w:cs="Calibri"/>
          <w:sz w:val="22"/>
          <w:szCs w:val="22"/>
        </w:rPr>
        <w:t>). Löytötavarat lähetetään vastaanottajan kustannuksella tai erikseen sovitusti nouto.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2"/>
          <w:szCs w:val="22"/>
        </w:rPr>
        <w:t>PARKKIPAIKAT</w:t>
      </w: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Uimahallin edessä olevalla hallin parkkipaikalla ei ole pysäköintiajan valvontaa kisaviikonloppuna. Alue on muuten pysäköinnin valvonnan piirissä ja alueella on aluepysäköintikielto. Viereisen kuntosalin parkkipaikat ovat ainoastaan kuntosalin asiakkaiden käytettävissä.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Lisäparkkipaikkoja on saatavilla </w:t>
      </w:r>
      <w:proofErr w:type="spellStart"/>
      <w:r>
        <w:rPr>
          <w:rFonts w:ascii="Calibri" w:hAnsi="Calibri" w:cs="Calibri"/>
          <w:sz w:val="22"/>
          <w:szCs w:val="22"/>
        </w:rPr>
        <w:t>Espoonlahden</w:t>
      </w:r>
      <w:proofErr w:type="spellEnd"/>
      <w:r>
        <w:rPr>
          <w:rFonts w:ascii="Calibri" w:hAnsi="Calibri" w:cs="Calibri"/>
          <w:sz w:val="22"/>
          <w:szCs w:val="22"/>
        </w:rPr>
        <w:t xml:space="preserve"> lukion parkkipaikalla (Opettajantie 3, uimahallin takana), josta on n. 500 m kävelymatka hallille sekä </w:t>
      </w:r>
      <w:proofErr w:type="spellStart"/>
      <w:r>
        <w:rPr>
          <w:rFonts w:ascii="Calibri" w:hAnsi="Calibri" w:cs="Calibri"/>
          <w:sz w:val="22"/>
          <w:szCs w:val="22"/>
        </w:rPr>
        <w:t>Storängens</w:t>
      </w:r>
      <w:proofErr w:type="spellEnd"/>
      <w:r>
        <w:rPr>
          <w:rFonts w:ascii="Calibri" w:hAnsi="Calibri" w:cs="Calibri"/>
          <w:sz w:val="22"/>
          <w:szCs w:val="22"/>
        </w:rPr>
        <w:t xml:space="preserve"> </w:t>
      </w:r>
      <w:proofErr w:type="spellStart"/>
      <w:r>
        <w:rPr>
          <w:rFonts w:ascii="Calibri" w:hAnsi="Calibri" w:cs="Calibri"/>
          <w:sz w:val="22"/>
          <w:szCs w:val="22"/>
        </w:rPr>
        <w:t>skolan</w:t>
      </w:r>
      <w:proofErr w:type="spellEnd"/>
      <w:r>
        <w:rPr>
          <w:rFonts w:ascii="Calibri" w:hAnsi="Calibri" w:cs="Calibri"/>
          <w:sz w:val="22"/>
          <w:szCs w:val="22"/>
        </w:rPr>
        <w:t xml:space="preserve"> pihalla (</w:t>
      </w:r>
      <w:proofErr w:type="spellStart"/>
      <w:r>
        <w:rPr>
          <w:rFonts w:ascii="Calibri" w:hAnsi="Calibri" w:cs="Calibri"/>
          <w:sz w:val="22"/>
          <w:szCs w:val="22"/>
        </w:rPr>
        <w:t>Espoonlahdentie</w:t>
      </w:r>
      <w:proofErr w:type="spellEnd"/>
      <w:r>
        <w:rPr>
          <w:rFonts w:ascii="Calibri" w:hAnsi="Calibri" w:cs="Calibri"/>
          <w:sz w:val="22"/>
          <w:szCs w:val="22"/>
        </w:rPr>
        <w:t xml:space="preserve"> 10), josta on noin 200 metrin matka uimahallille metsän läpi kävelytietä.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w:t>
      </w:r>
    </w:p>
    <w:p w:rsidR="007358DE" w:rsidRDefault="007358DE" w:rsidP="007358DE">
      <w:pPr>
        <w:pStyle w:val="NormaaliWWW"/>
        <w:shd w:val="clear" w:color="auto" w:fill="FFFFFF"/>
        <w:spacing w:before="0" w:beforeAutospacing="0" w:after="0" w:afterAutospacing="0"/>
        <w:rPr>
          <w:rFonts w:ascii="Segoe UI" w:hAnsi="Segoe UI" w:cs="Segoe UI"/>
          <w:sz w:val="18"/>
          <w:szCs w:val="18"/>
        </w:rPr>
      </w:pPr>
      <w:r>
        <w:rPr>
          <w:rFonts w:ascii="Calibri" w:hAnsi="Calibri" w:cs="Calibri"/>
          <w:b/>
          <w:bCs/>
          <w:sz w:val="28"/>
          <w:szCs w:val="28"/>
        </w:rPr>
        <w:t xml:space="preserve">Tervetuloa </w:t>
      </w:r>
      <w:proofErr w:type="spellStart"/>
      <w:r>
        <w:rPr>
          <w:rFonts w:ascii="Calibri" w:hAnsi="Calibri" w:cs="Calibri"/>
          <w:b/>
          <w:bCs/>
          <w:sz w:val="28"/>
          <w:szCs w:val="28"/>
        </w:rPr>
        <w:t>Espoonlahden</w:t>
      </w:r>
      <w:proofErr w:type="spellEnd"/>
      <w:r>
        <w:rPr>
          <w:rFonts w:ascii="Calibri" w:hAnsi="Calibri" w:cs="Calibri"/>
          <w:b/>
          <w:bCs/>
          <w:sz w:val="28"/>
          <w:szCs w:val="28"/>
        </w:rPr>
        <w:t xml:space="preserve"> uimahalliin kisaamaan!  </w:t>
      </w:r>
      <w:r>
        <w:rPr>
          <w:rFonts w:ascii="Calibri" w:hAnsi="Calibri" w:cs="Calibri"/>
          <w:sz w:val="28"/>
          <w:szCs w:val="28"/>
        </w:rPr>
        <w:t> </w:t>
      </w:r>
    </w:p>
    <w:p w:rsidR="008B200A" w:rsidRDefault="008B200A"/>
    <w:sectPr w:rsidR="008B20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DE"/>
    <w:rsid w:val="00255E2E"/>
    <w:rsid w:val="007358DE"/>
    <w:rsid w:val="008B20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9626"/>
  <w15:chartTrackingRefBased/>
  <w15:docId w15:val="{C09F7208-1DF5-48AC-B335-4FB3D7DA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358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735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03783">
      <w:bodyDiv w:val="1"/>
      <w:marLeft w:val="0"/>
      <w:marRight w:val="0"/>
      <w:marTop w:val="0"/>
      <w:marBottom w:val="0"/>
      <w:divBdr>
        <w:top w:val="none" w:sz="0" w:space="0" w:color="auto"/>
        <w:left w:val="none" w:sz="0" w:space="0" w:color="auto"/>
        <w:bottom w:val="none" w:sz="0" w:space="0" w:color="auto"/>
        <w:right w:val="none" w:sz="0" w:space="0" w:color="auto"/>
      </w:divBdr>
      <w:divsChild>
        <w:div w:id="2034722674">
          <w:marLeft w:val="0"/>
          <w:marRight w:val="0"/>
          <w:marTop w:val="0"/>
          <w:marBottom w:val="0"/>
          <w:divBdr>
            <w:top w:val="none" w:sz="0" w:space="0" w:color="auto"/>
            <w:left w:val="none" w:sz="0" w:space="0" w:color="auto"/>
            <w:bottom w:val="none" w:sz="0" w:space="0" w:color="auto"/>
            <w:right w:val="none" w:sz="0" w:space="0" w:color="auto"/>
          </w:divBdr>
        </w:div>
        <w:div w:id="380520027">
          <w:marLeft w:val="0"/>
          <w:marRight w:val="0"/>
          <w:marTop w:val="0"/>
          <w:marBottom w:val="0"/>
          <w:divBdr>
            <w:top w:val="none" w:sz="0" w:space="0" w:color="auto"/>
            <w:left w:val="none" w:sz="0" w:space="0" w:color="auto"/>
            <w:bottom w:val="none" w:sz="0" w:space="0" w:color="auto"/>
            <w:right w:val="none" w:sz="0" w:space="0" w:color="auto"/>
          </w:divBdr>
        </w:div>
        <w:div w:id="1083070740">
          <w:marLeft w:val="0"/>
          <w:marRight w:val="0"/>
          <w:marTop w:val="0"/>
          <w:marBottom w:val="0"/>
          <w:divBdr>
            <w:top w:val="none" w:sz="0" w:space="0" w:color="auto"/>
            <w:left w:val="none" w:sz="0" w:space="0" w:color="auto"/>
            <w:bottom w:val="none" w:sz="0" w:space="0" w:color="auto"/>
            <w:right w:val="none" w:sz="0" w:space="0" w:color="auto"/>
          </w:divBdr>
        </w:div>
        <w:div w:id="1741437413">
          <w:marLeft w:val="0"/>
          <w:marRight w:val="0"/>
          <w:marTop w:val="0"/>
          <w:marBottom w:val="0"/>
          <w:divBdr>
            <w:top w:val="none" w:sz="0" w:space="0" w:color="auto"/>
            <w:left w:val="none" w:sz="0" w:space="0" w:color="auto"/>
            <w:bottom w:val="none" w:sz="0" w:space="0" w:color="auto"/>
            <w:right w:val="none" w:sz="0" w:space="0" w:color="auto"/>
          </w:divBdr>
        </w:div>
        <w:div w:id="484399103">
          <w:marLeft w:val="0"/>
          <w:marRight w:val="0"/>
          <w:marTop w:val="0"/>
          <w:marBottom w:val="0"/>
          <w:divBdr>
            <w:top w:val="none" w:sz="0" w:space="0" w:color="auto"/>
            <w:left w:val="none" w:sz="0" w:space="0" w:color="auto"/>
            <w:bottom w:val="none" w:sz="0" w:space="0" w:color="auto"/>
            <w:right w:val="none" w:sz="0" w:space="0" w:color="auto"/>
          </w:divBdr>
        </w:div>
        <w:div w:id="2013219231">
          <w:marLeft w:val="0"/>
          <w:marRight w:val="0"/>
          <w:marTop w:val="0"/>
          <w:marBottom w:val="0"/>
          <w:divBdr>
            <w:top w:val="none" w:sz="0" w:space="0" w:color="auto"/>
            <w:left w:val="none" w:sz="0" w:space="0" w:color="auto"/>
            <w:bottom w:val="none" w:sz="0" w:space="0" w:color="auto"/>
            <w:right w:val="none" w:sz="0" w:space="0" w:color="auto"/>
          </w:divBdr>
        </w:div>
        <w:div w:id="1856071683">
          <w:marLeft w:val="0"/>
          <w:marRight w:val="0"/>
          <w:marTop w:val="0"/>
          <w:marBottom w:val="0"/>
          <w:divBdr>
            <w:top w:val="none" w:sz="0" w:space="0" w:color="auto"/>
            <w:left w:val="none" w:sz="0" w:space="0" w:color="auto"/>
            <w:bottom w:val="none" w:sz="0" w:space="0" w:color="auto"/>
            <w:right w:val="none" w:sz="0" w:space="0" w:color="auto"/>
          </w:divBdr>
        </w:div>
        <w:div w:id="1482388682">
          <w:marLeft w:val="0"/>
          <w:marRight w:val="0"/>
          <w:marTop w:val="0"/>
          <w:marBottom w:val="0"/>
          <w:divBdr>
            <w:top w:val="none" w:sz="0" w:space="0" w:color="auto"/>
            <w:left w:val="none" w:sz="0" w:space="0" w:color="auto"/>
            <w:bottom w:val="none" w:sz="0" w:space="0" w:color="auto"/>
            <w:right w:val="none" w:sz="0" w:space="0" w:color="auto"/>
          </w:divBdr>
        </w:div>
        <w:div w:id="173154267">
          <w:marLeft w:val="0"/>
          <w:marRight w:val="0"/>
          <w:marTop w:val="0"/>
          <w:marBottom w:val="0"/>
          <w:divBdr>
            <w:top w:val="none" w:sz="0" w:space="0" w:color="auto"/>
            <w:left w:val="none" w:sz="0" w:space="0" w:color="auto"/>
            <w:bottom w:val="none" w:sz="0" w:space="0" w:color="auto"/>
            <w:right w:val="none" w:sz="0" w:space="0" w:color="auto"/>
          </w:divBdr>
        </w:div>
        <w:div w:id="903418640">
          <w:marLeft w:val="0"/>
          <w:marRight w:val="0"/>
          <w:marTop w:val="0"/>
          <w:marBottom w:val="0"/>
          <w:divBdr>
            <w:top w:val="none" w:sz="0" w:space="0" w:color="auto"/>
            <w:left w:val="none" w:sz="0" w:space="0" w:color="auto"/>
            <w:bottom w:val="none" w:sz="0" w:space="0" w:color="auto"/>
            <w:right w:val="none" w:sz="0" w:space="0" w:color="auto"/>
          </w:divBdr>
        </w:div>
        <w:div w:id="1623917900">
          <w:marLeft w:val="0"/>
          <w:marRight w:val="0"/>
          <w:marTop w:val="0"/>
          <w:marBottom w:val="0"/>
          <w:divBdr>
            <w:top w:val="none" w:sz="0" w:space="0" w:color="auto"/>
            <w:left w:val="none" w:sz="0" w:space="0" w:color="auto"/>
            <w:bottom w:val="none" w:sz="0" w:space="0" w:color="auto"/>
            <w:right w:val="none" w:sz="0" w:space="0" w:color="auto"/>
          </w:divBdr>
        </w:div>
        <w:div w:id="1283148180">
          <w:marLeft w:val="0"/>
          <w:marRight w:val="0"/>
          <w:marTop w:val="0"/>
          <w:marBottom w:val="0"/>
          <w:divBdr>
            <w:top w:val="none" w:sz="0" w:space="0" w:color="auto"/>
            <w:left w:val="none" w:sz="0" w:space="0" w:color="auto"/>
            <w:bottom w:val="none" w:sz="0" w:space="0" w:color="auto"/>
            <w:right w:val="none" w:sz="0" w:space="0" w:color="auto"/>
          </w:divBdr>
        </w:div>
        <w:div w:id="1521385213">
          <w:marLeft w:val="0"/>
          <w:marRight w:val="0"/>
          <w:marTop w:val="0"/>
          <w:marBottom w:val="0"/>
          <w:divBdr>
            <w:top w:val="none" w:sz="0" w:space="0" w:color="auto"/>
            <w:left w:val="none" w:sz="0" w:space="0" w:color="auto"/>
            <w:bottom w:val="none" w:sz="0" w:space="0" w:color="auto"/>
            <w:right w:val="none" w:sz="0" w:space="0" w:color="auto"/>
          </w:divBdr>
        </w:div>
        <w:div w:id="1677727642">
          <w:marLeft w:val="0"/>
          <w:marRight w:val="0"/>
          <w:marTop w:val="0"/>
          <w:marBottom w:val="0"/>
          <w:divBdr>
            <w:top w:val="none" w:sz="0" w:space="0" w:color="auto"/>
            <w:left w:val="none" w:sz="0" w:space="0" w:color="auto"/>
            <w:bottom w:val="none" w:sz="0" w:space="0" w:color="auto"/>
            <w:right w:val="none" w:sz="0" w:space="0" w:color="auto"/>
          </w:divBdr>
        </w:div>
        <w:div w:id="189228062">
          <w:marLeft w:val="0"/>
          <w:marRight w:val="0"/>
          <w:marTop w:val="0"/>
          <w:marBottom w:val="0"/>
          <w:divBdr>
            <w:top w:val="none" w:sz="0" w:space="0" w:color="auto"/>
            <w:left w:val="none" w:sz="0" w:space="0" w:color="auto"/>
            <w:bottom w:val="none" w:sz="0" w:space="0" w:color="auto"/>
            <w:right w:val="none" w:sz="0" w:space="0" w:color="auto"/>
          </w:divBdr>
        </w:div>
        <w:div w:id="2095200877">
          <w:marLeft w:val="0"/>
          <w:marRight w:val="0"/>
          <w:marTop w:val="0"/>
          <w:marBottom w:val="0"/>
          <w:divBdr>
            <w:top w:val="none" w:sz="0" w:space="0" w:color="auto"/>
            <w:left w:val="none" w:sz="0" w:space="0" w:color="auto"/>
            <w:bottom w:val="none" w:sz="0" w:space="0" w:color="auto"/>
            <w:right w:val="none" w:sz="0" w:space="0" w:color="auto"/>
          </w:divBdr>
        </w:div>
        <w:div w:id="115803537">
          <w:marLeft w:val="0"/>
          <w:marRight w:val="0"/>
          <w:marTop w:val="0"/>
          <w:marBottom w:val="0"/>
          <w:divBdr>
            <w:top w:val="none" w:sz="0" w:space="0" w:color="auto"/>
            <w:left w:val="none" w:sz="0" w:space="0" w:color="auto"/>
            <w:bottom w:val="none" w:sz="0" w:space="0" w:color="auto"/>
            <w:right w:val="none" w:sz="0" w:space="0" w:color="auto"/>
          </w:divBdr>
        </w:div>
        <w:div w:id="409893759">
          <w:marLeft w:val="0"/>
          <w:marRight w:val="0"/>
          <w:marTop w:val="0"/>
          <w:marBottom w:val="0"/>
          <w:divBdr>
            <w:top w:val="none" w:sz="0" w:space="0" w:color="auto"/>
            <w:left w:val="none" w:sz="0" w:space="0" w:color="auto"/>
            <w:bottom w:val="none" w:sz="0" w:space="0" w:color="auto"/>
            <w:right w:val="none" w:sz="0" w:space="0" w:color="auto"/>
          </w:divBdr>
        </w:div>
        <w:div w:id="1703362555">
          <w:marLeft w:val="0"/>
          <w:marRight w:val="0"/>
          <w:marTop w:val="0"/>
          <w:marBottom w:val="0"/>
          <w:divBdr>
            <w:top w:val="none" w:sz="0" w:space="0" w:color="auto"/>
            <w:left w:val="none" w:sz="0" w:space="0" w:color="auto"/>
            <w:bottom w:val="none" w:sz="0" w:space="0" w:color="auto"/>
            <w:right w:val="none" w:sz="0" w:space="0" w:color="auto"/>
          </w:divBdr>
        </w:div>
        <w:div w:id="554047594">
          <w:marLeft w:val="0"/>
          <w:marRight w:val="0"/>
          <w:marTop w:val="0"/>
          <w:marBottom w:val="0"/>
          <w:divBdr>
            <w:top w:val="none" w:sz="0" w:space="0" w:color="auto"/>
            <w:left w:val="none" w:sz="0" w:space="0" w:color="auto"/>
            <w:bottom w:val="none" w:sz="0" w:space="0" w:color="auto"/>
            <w:right w:val="none" w:sz="0" w:space="0" w:color="auto"/>
          </w:divBdr>
        </w:div>
        <w:div w:id="985279151">
          <w:marLeft w:val="0"/>
          <w:marRight w:val="0"/>
          <w:marTop w:val="0"/>
          <w:marBottom w:val="0"/>
          <w:divBdr>
            <w:top w:val="none" w:sz="0" w:space="0" w:color="auto"/>
            <w:left w:val="none" w:sz="0" w:space="0" w:color="auto"/>
            <w:bottom w:val="none" w:sz="0" w:space="0" w:color="auto"/>
            <w:right w:val="none" w:sz="0" w:space="0" w:color="auto"/>
          </w:divBdr>
        </w:div>
        <w:div w:id="471945282">
          <w:marLeft w:val="0"/>
          <w:marRight w:val="0"/>
          <w:marTop w:val="0"/>
          <w:marBottom w:val="0"/>
          <w:divBdr>
            <w:top w:val="none" w:sz="0" w:space="0" w:color="auto"/>
            <w:left w:val="none" w:sz="0" w:space="0" w:color="auto"/>
            <w:bottom w:val="none" w:sz="0" w:space="0" w:color="auto"/>
            <w:right w:val="none" w:sz="0" w:space="0" w:color="auto"/>
          </w:divBdr>
        </w:div>
        <w:div w:id="101389190">
          <w:marLeft w:val="0"/>
          <w:marRight w:val="0"/>
          <w:marTop w:val="0"/>
          <w:marBottom w:val="0"/>
          <w:divBdr>
            <w:top w:val="none" w:sz="0" w:space="0" w:color="auto"/>
            <w:left w:val="none" w:sz="0" w:space="0" w:color="auto"/>
            <w:bottom w:val="none" w:sz="0" w:space="0" w:color="auto"/>
            <w:right w:val="none" w:sz="0" w:space="0" w:color="auto"/>
          </w:divBdr>
        </w:div>
        <w:div w:id="147063977">
          <w:marLeft w:val="0"/>
          <w:marRight w:val="0"/>
          <w:marTop w:val="0"/>
          <w:marBottom w:val="0"/>
          <w:divBdr>
            <w:top w:val="none" w:sz="0" w:space="0" w:color="auto"/>
            <w:left w:val="none" w:sz="0" w:space="0" w:color="auto"/>
            <w:bottom w:val="none" w:sz="0" w:space="0" w:color="auto"/>
            <w:right w:val="none" w:sz="0" w:space="0" w:color="auto"/>
          </w:divBdr>
        </w:div>
        <w:div w:id="1087312507">
          <w:marLeft w:val="0"/>
          <w:marRight w:val="0"/>
          <w:marTop w:val="0"/>
          <w:marBottom w:val="0"/>
          <w:divBdr>
            <w:top w:val="none" w:sz="0" w:space="0" w:color="auto"/>
            <w:left w:val="none" w:sz="0" w:space="0" w:color="auto"/>
            <w:bottom w:val="none" w:sz="0" w:space="0" w:color="auto"/>
            <w:right w:val="none" w:sz="0" w:space="0" w:color="auto"/>
          </w:divBdr>
        </w:div>
        <w:div w:id="2011062136">
          <w:marLeft w:val="0"/>
          <w:marRight w:val="0"/>
          <w:marTop w:val="0"/>
          <w:marBottom w:val="0"/>
          <w:divBdr>
            <w:top w:val="none" w:sz="0" w:space="0" w:color="auto"/>
            <w:left w:val="none" w:sz="0" w:space="0" w:color="auto"/>
            <w:bottom w:val="none" w:sz="0" w:space="0" w:color="auto"/>
            <w:right w:val="none" w:sz="0" w:space="0" w:color="auto"/>
          </w:divBdr>
        </w:div>
        <w:div w:id="362292662">
          <w:marLeft w:val="0"/>
          <w:marRight w:val="0"/>
          <w:marTop w:val="0"/>
          <w:marBottom w:val="0"/>
          <w:divBdr>
            <w:top w:val="none" w:sz="0" w:space="0" w:color="auto"/>
            <w:left w:val="none" w:sz="0" w:space="0" w:color="auto"/>
            <w:bottom w:val="none" w:sz="0" w:space="0" w:color="auto"/>
            <w:right w:val="none" w:sz="0" w:space="0" w:color="auto"/>
          </w:divBdr>
        </w:div>
        <w:div w:id="1166440596">
          <w:marLeft w:val="0"/>
          <w:marRight w:val="0"/>
          <w:marTop w:val="0"/>
          <w:marBottom w:val="0"/>
          <w:divBdr>
            <w:top w:val="none" w:sz="0" w:space="0" w:color="auto"/>
            <w:left w:val="none" w:sz="0" w:space="0" w:color="auto"/>
            <w:bottom w:val="none" w:sz="0" w:space="0" w:color="auto"/>
            <w:right w:val="none" w:sz="0" w:space="0" w:color="auto"/>
          </w:divBdr>
        </w:div>
        <w:div w:id="2040692685">
          <w:marLeft w:val="0"/>
          <w:marRight w:val="0"/>
          <w:marTop w:val="0"/>
          <w:marBottom w:val="0"/>
          <w:divBdr>
            <w:top w:val="none" w:sz="0" w:space="0" w:color="auto"/>
            <w:left w:val="none" w:sz="0" w:space="0" w:color="auto"/>
            <w:bottom w:val="none" w:sz="0" w:space="0" w:color="auto"/>
            <w:right w:val="none" w:sz="0" w:space="0" w:color="auto"/>
          </w:divBdr>
        </w:div>
        <w:div w:id="339626592">
          <w:marLeft w:val="0"/>
          <w:marRight w:val="0"/>
          <w:marTop w:val="0"/>
          <w:marBottom w:val="0"/>
          <w:divBdr>
            <w:top w:val="none" w:sz="0" w:space="0" w:color="auto"/>
            <w:left w:val="none" w:sz="0" w:space="0" w:color="auto"/>
            <w:bottom w:val="none" w:sz="0" w:space="0" w:color="auto"/>
            <w:right w:val="none" w:sz="0" w:space="0" w:color="auto"/>
          </w:divBdr>
        </w:div>
        <w:div w:id="1619023316">
          <w:marLeft w:val="0"/>
          <w:marRight w:val="0"/>
          <w:marTop w:val="0"/>
          <w:marBottom w:val="0"/>
          <w:divBdr>
            <w:top w:val="none" w:sz="0" w:space="0" w:color="auto"/>
            <w:left w:val="none" w:sz="0" w:space="0" w:color="auto"/>
            <w:bottom w:val="none" w:sz="0" w:space="0" w:color="auto"/>
            <w:right w:val="none" w:sz="0" w:space="0" w:color="auto"/>
          </w:divBdr>
        </w:div>
        <w:div w:id="1268200389">
          <w:marLeft w:val="0"/>
          <w:marRight w:val="0"/>
          <w:marTop w:val="0"/>
          <w:marBottom w:val="0"/>
          <w:divBdr>
            <w:top w:val="none" w:sz="0" w:space="0" w:color="auto"/>
            <w:left w:val="none" w:sz="0" w:space="0" w:color="auto"/>
            <w:bottom w:val="none" w:sz="0" w:space="0" w:color="auto"/>
            <w:right w:val="none" w:sz="0" w:space="0" w:color="auto"/>
          </w:divBdr>
        </w:div>
        <w:div w:id="888688005">
          <w:marLeft w:val="0"/>
          <w:marRight w:val="0"/>
          <w:marTop w:val="0"/>
          <w:marBottom w:val="0"/>
          <w:divBdr>
            <w:top w:val="none" w:sz="0" w:space="0" w:color="auto"/>
            <w:left w:val="none" w:sz="0" w:space="0" w:color="auto"/>
            <w:bottom w:val="none" w:sz="0" w:space="0" w:color="auto"/>
            <w:right w:val="none" w:sz="0" w:space="0" w:color="auto"/>
          </w:divBdr>
        </w:div>
        <w:div w:id="296686360">
          <w:marLeft w:val="0"/>
          <w:marRight w:val="0"/>
          <w:marTop w:val="0"/>
          <w:marBottom w:val="0"/>
          <w:divBdr>
            <w:top w:val="none" w:sz="0" w:space="0" w:color="auto"/>
            <w:left w:val="none" w:sz="0" w:space="0" w:color="auto"/>
            <w:bottom w:val="none" w:sz="0" w:space="0" w:color="auto"/>
            <w:right w:val="none" w:sz="0" w:space="0" w:color="auto"/>
          </w:divBdr>
        </w:div>
        <w:div w:id="336007817">
          <w:marLeft w:val="0"/>
          <w:marRight w:val="0"/>
          <w:marTop w:val="0"/>
          <w:marBottom w:val="0"/>
          <w:divBdr>
            <w:top w:val="none" w:sz="0" w:space="0" w:color="auto"/>
            <w:left w:val="none" w:sz="0" w:space="0" w:color="auto"/>
            <w:bottom w:val="none" w:sz="0" w:space="0" w:color="auto"/>
            <w:right w:val="none" w:sz="0" w:space="0" w:color="auto"/>
          </w:divBdr>
        </w:div>
        <w:div w:id="303898329">
          <w:marLeft w:val="0"/>
          <w:marRight w:val="0"/>
          <w:marTop w:val="0"/>
          <w:marBottom w:val="0"/>
          <w:divBdr>
            <w:top w:val="none" w:sz="0" w:space="0" w:color="auto"/>
            <w:left w:val="none" w:sz="0" w:space="0" w:color="auto"/>
            <w:bottom w:val="none" w:sz="0" w:space="0" w:color="auto"/>
            <w:right w:val="none" w:sz="0" w:space="0" w:color="auto"/>
          </w:divBdr>
        </w:div>
        <w:div w:id="15928917">
          <w:marLeft w:val="0"/>
          <w:marRight w:val="0"/>
          <w:marTop w:val="0"/>
          <w:marBottom w:val="0"/>
          <w:divBdr>
            <w:top w:val="none" w:sz="0" w:space="0" w:color="auto"/>
            <w:left w:val="none" w:sz="0" w:space="0" w:color="auto"/>
            <w:bottom w:val="none" w:sz="0" w:space="0" w:color="auto"/>
            <w:right w:val="none" w:sz="0" w:space="0" w:color="auto"/>
          </w:divBdr>
        </w:div>
        <w:div w:id="1853834751">
          <w:marLeft w:val="0"/>
          <w:marRight w:val="0"/>
          <w:marTop w:val="0"/>
          <w:marBottom w:val="0"/>
          <w:divBdr>
            <w:top w:val="none" w:sz="0" w:space="0" w:color="auto"/>
            <w:left w:val="none" w:sz="0" w:space="0" w:color="auto"/>
            <w:bottom w:val="none" w:sz="0" w:space="0" w:color="auto"/>
            <w:right w:val="none" w:sz="0" w:space="0" w:color="auto"/>
          </w:divBdr>
        </w:div>
        <w:div w:id="1654092833">
          <w:marLeft w:val="0"/>
          <w:marRight w:val="0"/>
          <w:marTop w:val="0"/>
          <w:marBottom w:val="0"/>
          <w:divBdr>
            <w:top w:val="none" w:sz="0" w:space="0" w:color="auto"/>
            <w:left w:val="none" w:sz="0" w:space="0" w:color="auto"/>
            <w:bottom w:val="none" w:sz="0" w:space="0" w:color="auto"/>
            <w:right w:val="none" w:sz="0" w:space="0" w:color="auto"/>
          </w:divBdr>
        </w:div>
        <w:div w:id="921180189">
          <w:marLeft w:val="0"/>
          <w:marRight w:val="0"/>
          <w:marTop w:val="0"/>
          <w:marBottom w:val="0"/>
          <w:divBdr>
            <w:top w:val="none" w:sz="0" w:space="0" w:color="auto"/>
            <w:left w:val="none" w:sz="0" w:space="0" w:color="auto"/>
            <w:bottom w:val="none" w:sz="0" w:space="0" w:color="auto"/>
            <w:right w:val="none" w:sz="0" w:space="0" w:color="auto"/>
          </w:divBdr>
        </w:div>
        <w:div w:id="385841784">
          <w:marLeft w:val="0"/>
          <w:marRight w:val="0"/>
          <w:marTop w:val="0"/>
          <w:marBottom w:val="0"/>
          <w:divBdr>
            <w:top w:val="none" w:sz="0" w:space="0" w:color="auto"/>
            <w:left w:val="none" w:sz="0" w:space="0" w:color="auto"/>
            <w:bottom w:val="none" w:sz="0" w:space="0" w:color="auto"/>
            <w:right w:val="none" w:sz="0" w:space="0" w:color="auto"/>
          </w:divBdr>
        </w:div>
        <w:div w:id="1777748879">
          <w:marLeft w:val="0"/>
          <w:marRight w:val="0"/>
          <w:marTop w:val="0"/>
          <w:marBottom w:val="0"/>
          <w:divBdr>
            <w:top w:val="none" w:sz="0" w:space="0" w:color="auto"/>
            <w:left w:val="none" w:sz="0" w:space="0" w:color="auto"/>
            <w:bottom w:val="none" w:sz="0" w:space="0" w:color="auto"/>
            <w:right w:val="none" w:sz="0" w:space="0" w:color="auto"/>
          </w:divBdr>
        </w:div>
        <w:div w:id="1369796832">
          <w:marLeft w:val="0"/>
          <w:marRight w:val="0"/>
          <w:marTop w:val="0"/>
          <w:marBottom w:val="0"/>
          <w:divBdr>
            <w:top w:val="none" w:sz="0" w:space="0" w:color="auto"/>
            <w:left w:val="none" w:sz="0" w:space="0" w:color="auto"/>
            <w:bottom w:val="none" w:sz="0" w:space="0" w:color="auto"/>
            <w:right w:val="none" w:sz="0" w:space="0" w:color="auto"/>
          </w:divBdr>
        </w:div>
        <w:div w:id="1644654643">
          <w:marLeft w:val="0"/>
          <w:marRight w:val="0"/>
          <w:marTop w:val="0"/>
          <w:marBottom w:val="0"/>
          <w:divBdr>
            <w:top w:val="none" w:sz="0" w:space="0" w:color="auto"/>
            <w:left w:val="none" w:sz="0" w:space="0" w:color="auto"/>
            <w:bottom w:val="none" w:sz="0" w:space="0" w:color="auto"/>
            <w:right w:val="none" w:sz="0" w:space="0" w:color="auto"/>
          </w:divBdr>
        </w:div>
        <w:div w:id="2073844115">
          <w:marLeft w:val="0"/>
          <w:marRight w:val="0"/>
          <w:marTop w:val="0"/>
          <w:marBottom w:val="0"/>
          <w:divBdr>
            <w:top w:val="none" w:sz="0" w:space="0" w:color="auto"/>
            <w:left w:val="none" w:sz="0" w:space="0" w:color="auto"/>
            <w:bottom w:val="none" w:sz="0" w:space="0" w:color="auto"/>
            <w:right w:val="none" w:sz="0" w:space="0" w:color="auto"/>
          </w:divBdr>
        </w:div>
        <w:div w:id="2045862864">
          <w:marLeft w:val="0"/>
          <w:marRight w:val="0"/>
          <w:marTop w:val="0"/>
          <w:marBottom w:val="0"/>
          <w:divBdr>
            <w:top w:val="none" w:sz="0" w:space="0" w:color="auto"/>
            <w:left w:val="none" w:sz="0" w:space="0" w:color="auto"/>
            <w:bottom w:val="none" w:sz="0" w:space="0" w:color="auto"/>
            <w:right w:val="none" w:sz="0" w:space="0" w:color="auto"/>
          </w:divBdr>
        </w:div>
        <w:div w:id="149364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vokilpailut@cetus.fi" TargetMode="External"/><Relationship Id="rId5" Type="http://schemas.openxmlformats.org/officeDocument/2006/relationships/hyperlink" Target="http://www.windyday.fi/" TargetMode="External"/><Relationship Id="rId4" Type="http://schemas.openxmlformats.org/officeDocument/2006/relationships/hyperlink" Target="http://www.windyda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523</Words>
  <Characters>4245</Characters>
  <Application>Microsoft Office Word</Application>
  <DocSecurity>0</DocSecurity>
  <Lines>35</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Kasvio</dc:creator>
  <cp:keywords/>
  <dc:description/>
  <cp:lastModifiedBy>Mari Kasvio</cp:lastModifiedBy>
  <cp:revision>2</cp:revision>
  <dcterms:created xsi:type="dcterms:W3CDTF">2020-01-06T20:24:00Z</dcterms:created>
  <dcterms:modified xsi:type="dcterms:W3CDTF">2020-01-06T20:43:00Z</dcterms:modified>
</cp:coreProperties>
</file>